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54" w:rsidRDefault="00FD5254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EC3E6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425"/>
        <w:gridCol w:w="1135"/>
        <w:gridCol w:w="1275"/>
      </w:tblGrid>
      <w:tr w:rsidR="00FD5254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BA71C5" w:rsidP="00BA71C5">
            <w:pPr>
              <w:jc w:val="center"/>
            </w:pPr>
            <w:r>
              <w:t>Федеральное государственное бюджетное образ</w:t>
            </w:r>
            <w:bookmarkStart w:id="0" w:name="_GoBack"/>
            <w:bookmarkEnd w:id="0"/>
            <w:r>
              <w:t>овательное учреждение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54" w:rsidRDefault="00FD5254">
            <w:pPr>
              <w:jc w:val="center"/>
            </w:pPr>
            <w:r>
              <w:t>Код</w:t>
            </w:r>
          </w:p>
        </w:tc>
      </w:tr>
      <w:tr w:rsidR="00FD5254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0E7529" w:rsidP="00BA71C5">
            <w:pPr>
              <w:jc w:val="center"/>
            </w:pPr>
            <w:r>
              <w:t>высшего</w:t>
            </w:r>
            <w:r w:rsidR="00BA71C5">
              <w:t xml:space="preserve">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  <w:r>
              <w:t>0301022</w:t>
            </w:r>
          </w:p>
        </w:tc>
      </w:tr>
      <w:tr w:rsidR="00FD5254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Pr="00BA71C5" w:rsidRDefault="00BA71C5">
            <w:pPr>
              <w:jc w:val="center"/>
            </w:pPr>
            <w:r>
              <w:t>«Самарский государственный технический университет»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</w:p>
        </w:tc>
      </w:tr>
    </w:tbl>
    <w:p w:rsidR="00FD5254" w:rsidRDefault="00FD5254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FD52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FD5254" w:rsidRDefault="00FD5254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FD5254" w:rsidRDefault="00FD5254">
            <w:pPr>
              <w:jc w:val="center"/>
            </w:pPr>
            <w:r>
              <w:t>Дата составления</w:t>
            </w:r>
          </w:p>
        </w:tc>
      </w:tr>
      <w:tr w:rsidR="00FD52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FD5254" w:rsidRDefault="00FD5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D5254" w:rsidRDefault="00FD5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5254" w:rsidRDefault="00FD52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FD5254" w:rsidRDefault="00FD5254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FD5254" w:rsidRDefault="00FD525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4"/>
      </w:tblGrid>
      <w:tr w:rsidR="00FD5254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D5254" w:rsidRDefault="00FD5254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FD5254" w:rsidRDefault="00FD5254">
            <w:pPr>
              <w:jc w:val="center"/>
            </w:pPr>
            <w:r>
              <w:t>Табельный номер</w:t>
            </w:r>
          </w:p>
        </w:tc>
      </w:tr>
      <w:tr w:rsidR="00FD5254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1644" w:type="dxa"/>
            <w:vAlign w:val="bottom"/>
          </w:tcPr>
          <w:p w:rsidR="00FD5254" w:rsidRDefault="00FD5254">
            <w:pPr>
              <w:jc w:val="center"/>
            </w:pPr>
          </w:p>
        </w:tc>
      </w:tr>
    </w:tbl>
    <w:p w:rsidR="00FD5254" w:rsidRDefault="00FD5254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16"/>
          <w:szCs w:val="16"/>
        </w:rPr>
      </w:pP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985"/>
        <w:gridCol w:w="2268"/>
      </w:tblGrid>
      <w:tr w:rsidR="00FD5254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54" w:rsidRDefault="00FD5254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54" w:rsidRDefault="00FD5254">
            <w:pPr>
              <w:jc w:val="center"/>
            </w:pPr>
            <w:r>
              <w:t>календарных дней</w:t>
            </w:r>
          </w:p>
        </w:tc>
      </w:tr>
    </w:tbl>
    <w:p w:rsidR="00FD5254" w:rsidRDefault="00FD5254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FD5254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</w:t>
            </w:r>
          </w:p>
        </w:tc>
      </w:tr>
    </w:tbl>
    <w:p w:rsidR="00FD5254" w:rsidRDefault="00FD525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355"/>
      </w:tblGrid>
      <w:tr w:rsidR="00FD525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  <w:tr w:rsidR="00FD525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371"/>
      </w:tblGrid>
      <w:tr w:rsidR="00FD52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spacing w:before="120"/>
              <w:jc w:val="center"/>
            </w:pPr>
          </w:p>
        </w:tc>
      </w:tr>
      <w:tr w:rsidR="00FD52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FD5254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945"/>
      </w:tblGrid>
      <w:tr w:rsidR="00FD525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</w:tr>
      <w:tr w:rsidR="00FD5254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FD5254" w:rsidRDefault="00FD5254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FD525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</w:tr>
      <w:tr w:rsidR="00FD525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FD5254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</w:t>
            </w:r>
          </w:p>
        </w:tc>
      </w:tr>
      <w:tr w:rsidR="00FD5254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</w:tr>
    </w:tbl>
    <w:p w:rsidR="00FD5254" w:rsidRDefault="00FD5254"/>
    <w:sectPr w:rsidR="00FD5254" w:rsidSect="00FF7111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E9" w:rsidRDefault="00A05EE9">
      <w:r>
        <w:separator/>
      </w:r>
    </w:p>
  </w:endnote>
  <w:endnote w:type="continuationSeparator" w:id="1">
    <w:p w:rsidR="00A05EE9" w:rsidRDefault="00A0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E9" w:rsidRDefault="00A05EE9">
      <w:r>
        <w:separator/>
      </w:r>
    </w:p>
  </w:footnote>
  <w:footnote w:type="continuationSeparator" w:id="1">
    <w:p w:rsidR="00A05EE9" w:rsidRDefault="00A05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254"/>
    <w:rsid w:val="000E7529"/>
    <w:rsid w:val="007E02FD"/>
    <w:rsid w:val="00A05EE9"/>
    <w:rsid w:val="00BA71C5"/>
    <w:rsid w:val="00EC3E65"/>
    <w:rsid w:val="00FD5254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11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7111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7111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711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711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F711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F711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71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711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71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71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subject/>
  <dc:creator>КонсультантПлюс</dc:creator>
  <cp:keywords/>
  <dc:description/>
  <cp:lastModifiedBy>Ульяна</cp:lastModifiedBy>
  <cp:revision>2</cp:revision>
  <dcterms:created xsi:type="dcterms:W3CDTF">2015-11-12T12:44:00Z</dcterms:created>
  <dcterms:modified xsi:type="dcterms:W3CDTF">2015-11-12T12:44:00Z</dcterms:modified>
</cp:coreProperties>
</file>